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0" w:rsidRPr="00FA0E08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Pr="00FA0E08">
        <w:rPr>
          <w:b/>
          <w:sz w:val="32"/>
          <w:szCs w:val="32"/>
        </w:rPr>
        <w:t>RADY HC ČESKÉ BUDĚJOVICE, o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KONANÉHO DNE 14.4</w:t>
      </w:r>
      <w:r w:rsidR="00354517">
        <w:rPr>
          <w:b/>
          <w:sz w:val="32"/>
          <w:szCs w:val="32"/>
        </w:rPr>
        <w:t>.201</w:t>
      </w:r>
      <w:r w:rsidR="00A7438A">
        <w:rPr>
          <w:b/>
          <w:sz w:val="32"/>
          <w:szCs w:val="32"/>
        </w:rPr>
        <w:t>4</w:t>
      </w:r>
    </w:p>
    <w:p w:rsidR="00334121" w:rsidRPr="00542CFD" w:rsidRDefault="00334121" w:rsidP="00E753C0">
      <w:pPr>
        <w:spacing w:line="276" w:lineRule="auto"/>
        <w:jc w:val="center"/>
        <w:rPr>
          <w:b/>
        </w:rPr>
      </w:pPr>
    </w:p>
    <w:p w:rsidR="00FA0E08" w:rsidRDefault="00334121" w:rsidP="00E753C0">
      <w:pPr>
        <w:spacing w:line="276" w:lineRule="auto"/>
        <w:jc w:val="both"/>
      </w:pPr>
      <w:r>
        <w:t xml:space="preserve">Přítomni: 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Janoušek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Jan Ryba</w:t>
      </w:r>
    </w:p>
    <w:p w:rsidR="00334121" w:rsidRDefault="00A7438A" w:rsidP="00E753C0">
      <w:pPr>
        <w:numPr>
          <w:ilvl w:val="0"/>
          <w:numId w:val="2"/>
        </w:numPr>
        <w:spacing w:line="276" w:lineRule="auto"/>
        <w:jc w:val="both"/>
      </w:pPr>
      <w:r>
        <w:t>Milan Šesták</w:t>
      </w:r>
    </w:p>
    <w:p w:rsidR="00E753C0" w:rsidRDefault="00E753C0" w:rsidP="00E753C0">
      <w:pPr>
        <w:spacing w:line="276" w:lineRule="auto"/>
        <w:jc w:val="both"/>
      </w:pPr>
      <w:r>
        <w:t>Omluven:</w:t>
      </w:r>
    </w:p>
    <w:p w:rsidR="00E753C0" w:rsidRDefault="00E753C0" w:rsidP="00E753C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Petr Havlátko</w:t>
      </w:r>
    </w:p>
    <w:p w:rsidR="00E753C0" w:rsidRDefault="00E753C0" w:rsidP="00E753C0">
      <w:pPr>
        <w:spacing w:line="276" w:lineRule="auto"/>
        <w:jc w:val="both"/>
      </w:pPr>
    </w:p>
    <w:p w:rsidR="00334FB9" w:rsidRDefault="00A90793" w:rsidP="00E753C0">
      <w:pPr>
        <w:spacing w:line="276" w:lineRule="auto"/>
        <w:jc w:val="both"/>
      </w:pPr>
      <w:r>
        <w:t>Jednání Správní rady zahájeno</w:t>
      </w:r>
      <w:r w:rsidR="00334121">
        <w:t xml:space="preserve"> v</w:t>
      </w:r>
      <w:r w:rsidR="00354517">
        <w:t> 1</w:t>
      </w:r>
      <w:r w:rsidR="004C09AA">
        <w:t>6:0</w:t>
      </w:r>
      <w:r w:rsidR="00354517">
        <w:t>0</w:t>
      </w:r>
      <w:r w:rsidR="008A5285">
        <w:t xml:space="preserve"> hodin dne </w:t>
      </w:r>
      <w:r>
        <w:t>1</w:t>
      </w:r>
      <w:r w:rsidR="004C09AA">
        <w:t>4.4</w:t>
      </w:r>
      <w:r w:rsidR="00FB0989">
        <w:t>.201</w:t>
      </w:r>
      <w:r w:rsidR="00A7438A">
        <w:t>4</w:t>
      </w:r>
      <w:r w:rsidR="00CE5CFF">
        <w:t>.</w:t>
      </w:r>
      <w:r w:rsidR="00FB0B2B">
        <w:t xml:space="preserve"> </w:t>
      </w:r>
    </w:p>
    <w:p w:rsidR="00A7438A" w:rsidRDefault="00A7438A" w:rsidP="00E753C0">
      <w:pPr>
        <w:spacing w:line="276" w:lineRule="auto"/>
        <w:jc w:val="both"/>
      </w:pPr>
    </w:p>
    <w:p w:rsidR="00EF6591" w:rsidRDefault="00D35D43" w:rsidP="00E753C0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0B1330">
        <w:rPr>
          <w:b/>
        </w:rPr>
        <w:t>.)</w:t>
      </w:r>
      <w:r w:rsidR="006E6642">
        <w:rPr>
          <w:b/>
        </w:rPr>
        <w:t xml:space="preserve"> </w:t>
      </w:r>
      <w:r w:rsidR="004C09AA">
        <w:rPr>
          <w:b/>
        </w:rPr>
        <w:t>Trenérský tým pro sezónu 2014/15</w:t>
      </w:r>
    </w:p>
    <w:p w:rsidR="004C09AA" w:rsidRDefault="00013459" w:rsidP="00E753C0">
      <w:pPr>
        <w:spacing w:line="276" w:lineRule="auto"/>
        <w:jc w:val="both"/>
      </w:pPr>
      <w:r>
        <w:tab/>
      </w:r>
      <w:r w:rsidR="004146FF">
        <w:t xml:space="preserve"> </w:t>
      </w:r>
      <w:r w:rsidR="00A90793">
        <w:t xml:space="preserve">Správní rada </w:t>
      </w:r>
      <w:r w:rsidR="004C09AA">
        <w:t xml:space="preserve">projednala návrh na obsazení pozic hlavního trenéra, prvního a druhého asistenta, pro týmy </w:t>
      </w:r>
      <w:r w:rsidR="00E20E45">
        <w:t>j</w:t>
      </w:r>
      <w:r w:rsidR="004C09AA">
        <w:t xml:space="preserve">uniorů, staršího dorostu, mladšího dorostu, žákovských kategorií, základen a přípravky. Trenérská rada jednomyslně schválila </w:t>
      </w:r>
      <w:r w:rsidR="005B4C9D">
        <w:t xml:space="preserve">a následně doporučila </w:t>
      </w:r>
      <w:r w:rsidR="004C09AA">
        <w:t>pro sezónu 2014/15 následující trenéry:</w:t>
      </w:r>
    </w:p>
    <w:p w:rsidR="004C09AA" w:rsidRPr="00C778FB" w:rsidRDefault="004C09AA" w:rsidP="00C778FB">
      <w:pPr>
        <w:rPr>
          <w:shd w:val="clear" w:color="auto" w:fill="C0C0C0"/>
        </w:rPr>
      </w:pPr>
      <w:r w:rsidRPr="00C778FB">
        <w:rPr>
          <w:shd w:val="clear" w:color="auto" w:fill="C0C0C0"/>
        </w:rPr>
        <w:t>Vedoucí SCM – Jan Trummer</w:t>
      </w:r>
    </w:p>
    <w:tbl>
      <w:tblPr>
        <w:tblW w:w="0" w:type="auto"/>
        <w:tblLayout w:type="fixed"/>
        <w:tblLook w:val="0000"/>
      </w:tblPr>
      <w:tblGrid>
        <w:gridCol w:w="2256"/>
        <w:gridCol w:w="1852"/>
        <w:gridCol w:w="1843"/>
        <w:gridCol w:w="1843"/>
      </w:tblGrid>
      <w:tr w:rsidR="004C09AA" w:rsidRPr="00C778FB" w:rsidTr="00E20E45">
        <w:trPr>
          <w:trHeight w:val="567"/>
        </w:trPr>
        <w:tc>
          <w:tcPr>
            <w:tcW w:w="2256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Kategorie</w:t>
            </w:r>
          </w:p>
        </w:tc>
        <w:tc>
          <w:tcPr>
            <w:tcW w:w="1852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Hlavní trenér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I.a</w:t>
            </w:r>
            <w:r w:rsidR="004C09AA" w:rsidRPr="00C778FB">
              <w:rPr>
                <w:b/>
              </w:rPr>
              <w:t xml:space="preserve">sistent 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II.a</w:t>
            </w:r>
            <w:r w:rsidR="004C09AA" w:rsidRPr="00C778FB">
              <w:rPr>
                <w:b/>
              </w:rPr>
              <w:t xml:space="preserve">sistent </w:t>
            </w:r>
          </w:p>
        </w:tc>
      </w:tr>
      <w:tr w:rsidR="004C09AA" w:rsidRPr="00C778FB" w:rsidTr="00E20E45">
        <w:trPr>
          <w:trHeight w:val="567"/>
        </w:trPr>
        <w:tc>
          <w:tcPr>
            <w:tcW w:w="2256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Junioři</w:t>
            </w:r>
          </w:p>
        </w:tc>
        <w:tc>
          <w:tcPr>
            <w:tcW w:w="1852" w:type="dxa"/>
          </w:tcPr>
          <w:p w:rsidR="004C09AA" w:rsidRPr="00C778FB" w:rsidRDefault="00C778FB" w:rsidP="00C778FB">
            <w:pPr>
              <w:snapToGrid w:val="0"/>
            </w:pPr>
            <w:r w:rsidRPr="00C778FB">
              <w:t>J.</w:t>
            </w:r>
            <w:r w:rsidR="004C09AA" w:rsidRPr="00C778FB">
              <w:t xml:space="preserve">Trummer 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</w:pPr>
            <w:r w:rsidRPr="00C778FB">
              <w:t>F.</w:t>
            </w:r>
            <w:r w:rsidR="004C09AA" w:rsidRPr="00C778FB">
              <w:t xml:space="preserve">Turek 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</w:pPr>
            <w:r w:rsidRPr="00C778FB">
              <w:t>J.</w:t>
            </w:r>
            <w:r w:rsidR="004C09AA" w:rsidRPr="00C778FB">
              <w:t>Šrámek</w:t>
            </w:r>
          </w:p>
        </w:tc>
      </w:tr>
      <w:tr w:rsidR="004C09AA" w:rsidRPr="00C778FB" w:rsidTr="00E20E45">
        <w:trPr>
          <w:trHeight w:val="567"/>
        </w:trPr>
        <w:tc>
          <w:tcPr>
            <w:tcW w:w="2256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Starší dorost</w:t>
            </w:r>
          </w:p>
        </w:tc>
        <w:tc>
          <w:tcPr>
            <w:tcW w:w="1852" w:type="dxa"/>
          </w:tcPr>
          <w:p w:rsidR="004C09AA" w:rsidRPr="00C778FB" w:rsidRDefault="00C778FB" w:rsidP="00C778FB">
            <w:pPr>
              <w:snapToGrid w:val="0"/>
            </w:pPr>
            <w:r w:rsidRPr="00C778FB">
              <w:t>R.</w:t>
            </w:r>
            <w:r w:rsidR="004C09AA" w:rsidRPr="00C778FB">
              <w:t>Heindl</w:t>
            </w:r>
          </w:p>
        </w:tc>
        <w:tc>
          <w:tcPr>
            <w:tcW w:w="1843" w:type="dxa"/>
          </w:tcPr>
          <w:p w:rsidR="004C09AA" w:rsidRPr="00C778FB" w:rsidRDefault="00E20E45" w:rsidP="00C778FB">
            <w:pPr>
              <w:snapToGrid w:val="0"/>
            </w:pPr>
            <w:r>
              <w:t>M.</w:t>
            </w:r>
            <w:r w:rsidR="004C09AA" w:rsidRPr="00C778FB">
              <w:t xml:space="preserve">Všetečka 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</w:pPr>
            <w:r w:rsidRPr="00C778FB">
              <w:t>F.</w:t>
            </w:r>
            <w:r w:rsidR="004C09AA" w:rsidRPr="00C778FB">
              <w:t>Čech</w:t>
            </w:r>
          </w:p>
        </w:tc>
      </w:tr>
      <w:tr w:rsidR="004C09AA" w:rsidRPr="00C778FB" w:rsidTr="00E20E45">
        <w:trPr>
          <w:trHeight w:val="567"/>
        </w:trPr>
        <w:tc>
          <w:tcPr>
            <w:tcW w:w="2256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Mladší dorost</w:t>
            </w:r>
          </w:p>
        </w:tc>
        <w:tc>
          <w:tcPr>
            <w:tcW w:w="1852" w:type="dxa"/>
          </w:tcPr>
          <w:p w:rsidR="004C09AA" w:rsidRPr="00C778FB" w:rsidRDefault="00C778FB" w:rsidP="00C778FB">
            <w:pPr>
              <w:snapToGrid w:val="0"/>
            </w:pPr>
            <w:r w:rsidRPr="00C778FB">
              <w:t>L.</w:t>
            </w:r>
            <w:r w:rsidR="004C09AA" w:rsidRPr="00C778FB">
              <w:t>Kolda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</w:pPr>
            <w:r w:rsidRPr="00C778FB">
              <w:t>M.</w:t>
            </w:r>
            <w:r w:rsidR="004C09AA" w:rsidRPr="00C778FB">
              <w:t xml:space="preserve">Dančišin 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</w:pPr>
            <w:r w:rsidRPr="00C778FB">
              <w:t>V.</w:t>
            </w:r>
            <w:r w:rsidR="004C09AA" w:rsidRPr="00C778FB">
              <w:t>Caldr</w:t>
            </w:r>
          </w:p>
        </w:tc>
      </w:tr>
      <w:tr w:rsidR="004C09AA" w:rsidRPr="00C778FB" w:rsidTr="00E20E45">
        <w:trPr>
          <w:trHeight w:val="567"/>
        </w:trPr>
        <w:tc>
          <w:tcPr>
            <w:tcW w:w="2256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Mladší dorost „B“</w:t>
            </w:r>
          </w:p>
        </w:tc>
        <w:tc>
          <w:tcPr>
            <w:tcW w:w="1852" w:type="dxa"/>
          </w:tcPr>
          <w:p w:rsidR="004C09AA" w:rsidRPr="00C778FB" w:rsidRDefault="00C778FB" w:rsidP="00C778FB">
            <w:pPr>
              <w:snapToGrid w:val="0"/>
            </w:pPr>
            <w:r w:rsidRPr="00C778FB">
              <w:t>M.</w:t>
            </w:r>
            <w:r w:rsidR="004C09AA" w:rsidRPr="00C778FB">
              <w:t>Dančišin</w:t>
            </w:r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</w:pPr>
            <w:r w:rsidRPr="00C778FB">
              <w:t>L.</w:t>
            </w:r>
            <w:r w:rsidR="004C09AA" w:rsidRPr="00C778FB">
              <w:t>Kolda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C09AA" w:rsidRPr="00C778FB" w:rsidRDefault="00C778FB" w:rsidP="00C778FB">
            <w:pPr>
              <w:snapToGrid w:val="0"/>
            </w:pPr>
            <w:r w:rsidRPr="00C778FB">
              <w:t>V.</w:t>
            </w:r>
            <w:r w:rsidR="004C09AA" w:rsidRPr="00C778FB">
              <w:t>Caldr</w:t>
            </w:r>
          </w:p>
        </w:tc>
      </w:tr>
    </w:tbl>
    <w:p w:rsidR="004C09AA" w:rsidRPr="00C778FB" w:rsidRDefault="004C09AA" w:rsidP="00C778FB">
      <w:pPr>
        <w:rPr>
          <w:shd w:val="clear" w:color="auto" w:fill="C0C0C0"/>
        </w:rPr>
      </w:pPr>
      <w:r w:rsidRPr="00C778FB">
        <w:rPr>
          <w:shd w:val="clear" w:color="auto" w:fill="C0C0C0"/>
        </w:rPr>
        <w:t>Vedoucí SPS – Aleš Dvořák</w:t>
      </w:r>
    </w:p>
    <w:tbl>
      <w:tblPr>
        <w:tblW w:w="0" w:type="auto"/>
        <w:tblLayout w:type="fixed"/>
        <w:tblLook w:val="0000"/>
      </w:tblPr>
      <w:tblGrid>
        <w:gridCol w:w="1842"/>
        <w:gridCol w:w="1840"/>
        <w:gridCol w:w="1842"/>
        <w:gridCol w:w="1842"/>
        <w:gridCol w:w="1846"/>
      </w:tblGrid>
      <w:tr w:rsidR="004C09AA" w:rsidRPr="00C778FB" w:rsidTr="00E20E45">
        <w:trPr>
          <w:trHeight w:val="567"/>
        </w:trPr>
        <w:tc>
          <w:tcPr>
            <w:tcW w:w="1842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Starší žáci A</w:t>
            </w:r>
          </w:p>
        </w:tc>
        <w:tc>
          <w:tcPr>
            <w:tcW w:w="1840" w:type="dxa"/>
          </w:tcPr>
          <w:p w:rsidR="004C09AA" w:rsidRPr="00C778FB" w:rsidRDefault="00C778FB" w:rsidP="00C778FB">
            <w:pPr>
              <w:snapToGrid w:val="0"/>
            </w:pPr>
            <w:r>
              <w:t>A.</w:t>
            </w:r>
            <w:r w:rsidR="004C09AA" w:rsidRPr="00C778FB">
              <w:t xml:space="preserve">Dvořák </w:t>
            </w:r>
          </w:p>
        </w:tc>
        <w:tc>
          <w:tcPr>
            <w:tcW w:w="1842" w:type="dxa"/>
          </w:tcPr>
          <w:p w:rsidR="004C09AA" w:rsidRPr="00C778FB" w:rsidRDefault="00C778FB" w:rsidP="00C778FB">
            <w:pPr>
              <w:snapToGrid w:val="0"/>
            </w:pPr>
            <w:r>
              <w:t>L.</w:t>
            </w:r>
            <w:r w:rsidR="004C09AA" w:rsidRPr="00C778FB">
              <w:t xml:space="preserve">Chaloupka </w:t>
            </w:r>
          </w:p>
        </w:tc>
        <w:tc>
          <w:tcPr>
            <w:tcW w:w="1842" w:type="dxa"/>
          </w:tcPr>
          <w:p w:rsidR="004C09AA" w:rsidRPr="00C778FB" w:rsidRDefault="004C09AA" w:rsidP="00C778FB">
            <w:pPr>
              <w:snapToGrid w:val="0"/>
            </w:pPr>
            <w:r w:rsidRPr="00C778FB">
              <w:t>MD</w:t>
            </w: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>„A“ mužstvo</w:t>
            </w:r>
          </w:p>
        </w:tc>
      </w:tr>
      <w:tr w:rsidR="004C09AA" w:rsidRPr="00C778FB" w:rsidTr="00E20E45">
        <w:trPr>
          <w:trHeight w:val="567"/>
        </w:trPr>
        <w:tc>
          <w:tcPr>
            <w:tcW w:w="1842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Starší žáci B</w:t>
            </w:r>
          </w:p>
        </w:tc>
        <w:tc>
          <w:tcPr>
            <w:tcW w:w="1840" w:type="dxa"/>
          </w:tcPr>
          <w:p w:rsidR="004C09AA" w:rsidRPr="00C778FB" w:rsidRDefault="00C778FB" w:rsidP="00C778FB">
            <w:pPr>
              <w:snapToGrid w:val="0"/>
            </w:pPr>
            <w:r>
              <w:t>V.</w:t>
            </w:r>
            <w:r w:rsidR="004C09AA" w:rsidRPr="00C778FB">
              <w:t>Vacek</w:t>
            </w:r>
          </w:p>
        </w:tc>
        <w:tc>
          <w:tcPr>
            <w:tcW w:w="1842" w:type="dxa"/>
          </w:tcPr>
          <w:p w:rsidR="004C09AA" w:rsidRPr="00C778FB" w:rsidRDefault="00C778FB" w:rsidP="00C778FB">
            <w:pPr>
              <w:snapToGrid w:val="0"/>
            </w:pPr>
            <w:r>
              <w:t>R.</w:t>
            </w:r>
            <w:r w:rsidR="004C09AA" w:rsidRPr="00C778FB">
              <w:t>Kadlec</w:t>
            </w:r>
          </w:p>
        </w:tc>
        <w:tc>
          <w:tcPr>
            <w:tcW w:w="1842" w:type="dxa"/>
          </w:tcPr>
          <w:p w:rsidR="004C09AA" w:rsidRPr="00C778FB" w:rsidRDefault="00C778FB" w:rsidP="00C778FB">
            <w:pPr>
              <w:snapToGrid w:val="0"/>
            </w:pPr>
            <w:r>
              <w:t>M.</w:t>
            </w:r>
            <w:r w:rsidR="004C09AA" w:rsidRPr="00C778FB">
              <w:t>Všetečka</w:t>
            </w: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>„A“ mužstvo</w:t>
            </w:r>
          </w:p>
        </w:tc>
      </w:tr>
      <w:tr w:rsidR="004C09AA" w:rsidRPr="00C778FB" w:rsidTr="00E20E45">
        <w:trPr>
          <w:trHeight w:val="567"/>
        </w:trPr>
        <w:tc>
          <w:tcPr>
            <w:tcW w:w="1842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Mladší žáci A</w:t>
            </w:r>
          </w:p>
        </w:tc>
        <w:tc>
          <w:tcPr>
            <w:tcW w:w="1840" w:type="dxa"/>
          </w:tcPr>
          <w:p w:rsidR="004C09AA" w:rsidRPr="00C778FB" w:rsidRDefault="00C778FB" w:rsidP="00C778FB">
            <w:pPr>
              <w:snapToGrid w:val="0"/>
            </w:pPr>
            <w:r>
              <w:t>L.</w:t>
            </w:r>
            <w:r w:rsidR="004C09AA" w:rsidRPr="00C778FB">
              <w:t xml:space="preserve">Chaloupka  </w:t>
            </w:r>
          </w:p>
        </w:tc>
        <w:tc>
          <w:tcPr>
            <w:tcW w:w="1842" w:type="dxa"/>
          </w:tcPr>
          <w:p w:rsidR="004C09AA" w:rsidRPr="00C778FB" w:rsidRDefault="00C778FB" w:rsidP="00C778FB">
            <w:pPr>
              <w:snapToGrid w:val="0"/>
            </w:pPr>
            <w:r>
              <w:t>A.</w:t>
            </w:r>
            <w:r w:rsidR="004C09AA" w:rsidRPr="00C778FB">
              <w:t xml:space="preserve">Dvořák </w:t>
            </w:r>
          </w:p>
        </w:tc>
        <w:tc>
          <w:tcPr>
            <w:tcW w:w="1842" w:type="dxa"/>
          </w:tcPr>
          <w:p w:rsidR="004C09AA" w:rsidRPr="00C778FB" w:rsidRDefault="00C778FB" w:rsidP="00C778FB">
            <w:pPr>
              <w:snapToGrid w:val="0"/>
            </w:pPr>
            <w:r>
              <w:t>F.</w:t>
            </w:r>
            <w:r w:rsidR="004C09AA" w:rsidRPr="00C778FB">
              <w:t>Turek</w:t>
            </w: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>„A“ mužstvo</w:t>
            </w:r>
          </w:p>
        </w:tc>
      </w:tr>
      <w:tr w:rsidR="004C09AA" w:rsidRPr="00C778FB" w:rsidTr="00E20E45">
        <w:trPr>
          <w:trHeight w:val="567"/>
        </w:trPr>
        <w:tc>
          <w:tcPr>
            <w:tcW w:w="1842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Mladší žáci B</w:t>
            </w:r>
          </w:p>
        </w:tc>
        <w:tc>
          <w:tcPr>
            <w:tcW w:w="1840" w:type="dxa"/>
          </w:tcPr>
          <w:p w:rsidR="004C09AA" w:rsidRPr="00C778FB" w:rsidRDefault="00C778FB" w:rsidP="00C778FB">
            <w:pPr>
              <w:snapToGrid w:val="0"/>
            </w:pPr>
            <w:r>
              <w:t>P.</w:t>
            </w:r>
            <w:r w:rsidR="004C09AA" w:rsidRPr="00C778FB">
              <w:t xml:space="preserve">Červený </w:t>
            </w:r>
          </w:p>
        </w:tc>
        <w:tc>
          <w:tcPr>
            <w:tcW w:w="1842" w:type="dxa"/>
          </w:tcPr>
          <w:p w:rsidR="004C09AA" w:rsidRPr="00C778FB" w:rsidRDefault="00C778FB" w:rsidP="00C778FB">
            <w:pPr>
              <w:snapToGrid w:val="0"/>
            </w:pPr>
            <w:r>
              <w:t>V.</w:t>
            </w:r>
            <w:r w:rsidR="004C09AA" w:rsidRPr="00C778FB">
              <w:t>Vacek</w:t>
            </w:r>
          </w:p>
        </w:tc>
        <w:tc>
          <w:tcPr>
            <w:tcW w:w="1842" w:type="dxa"/>
          </w:tcPr>
          <w:p w:rsidR="004C09AA" w:rsidRPr="00C778FB" w:rsidRDefault="00C778FB" w:rsidP="00C778FB">
            <w:pPr>
              <w:snapToGrid w:val="0"/>
            </w:pPr>
            <w:r>
              <w:t>R.</w:t>
            </w:r>
            <w:r w:rsidR="004C09AA" w:rsidRPr="00C778FB">
              <w:t>Kadlec</w:t>
            </w: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>„A“ mužstvo</w:t>
            </w:r>
          </w:p>
        </w:tc>
      </w:tr>
    </w:tbl>
    <w:p w:rsidR="004C09AA" w:rsidRPr="00C778FB" w:rsidRDefault="004C09AA" w:rsidP="00C778FB">
      <w:pPr>
        <w:rPr>
          <w:shd w:val="clear" w:color="auto" w:fill="C0C0C0"/>
        </w:rPr>
      </w:pPr>
      <w:r w:rsidRPr="00C778FB">
        <w:rPr>
          <w:shd w:val="clear" w:color="auto" w:fill="C0C0C0"/>
        </w:rPr>
        <w:t>Koordinátor základen – Jaroslav Formánek</w:t>
      </w:r>
    </w:p>
    <w:tbl>
      <w:tblPr>
        <w:tblW w:w="9325" w:type="dxa"/>
        <w:tblLayout w:type="fixed"/>
        <w:tblLook w:val="0000"/>
      </w:tblPr>
      <w:tblGrid>
        <w:gridCol w:w="1668"/>
        <w:gridCol w:w="1559"/>
        <w:gridCol w:w="1559"/>
        <w:gridCol w:w="2693"/>
        <w:gridCol w:w="1846"/>
      </w:tblGrid>
      <w:tr w:rsidR="004C09AA" w:rsidRPr="00C778FB" w:rsidTr="00C778FB">
        <w:trPr>
          <w:trHeight w:val="567"/>
        </w:trPr>
        <w:tc>
          <w:tcPr>
            <w:tcW w:w="1668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Základna A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J.</w:t>
            </w:r>
            <w:r w:rsidR="004C09AA" w:rsidRPr="00C778FB">
              <w:t>Formánek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J.</w:t>
            </w:r>
            <w:r w:rsidR="004C09AA" w:rsidRPr="00C778FB">
              <w:t>Soukup</w:t>
            </w:r>
          </w:p>
        </w:tc>
        <w:tc>
          <w:tcPr>
            <w:tcW w:w="2693" w:type="dxa"/>
          </w:tcPr>
          <w:p w:rsidR="004C09AA" w:rsidRPr="00C778FB" w:rsidRDefault="00C778FB" w:rsidP="00C778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R.</w:t>
            </w:r>
            <w:r w:rsidR="004C09AA" w:rsidRPr="00C778FB">
              <w:rPr>
                <w:color w:val="000000"/>
              </w:rPr>
              <w:t>Kadlec</w:t>
            </w:r>
            <w:r>
              <w:rPr>
                <w:color w:val="000000"/>
              </w:rPr>
              <w:t>,  M.Všetečka</w:t>
            </w:r>
          </w:p>
          <w:p w:rsidR="004C09AA" w:rsidRPr="00C778FB" w:rsidRDefault="004C09AA" w:rsidP="00C778FB">
            <w:pPr>
              <w:rPr>
                <w:color w:val="000000"/>
              </w:rPr>
            </w:pP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>„A“ mužstvo</w:t>
            </w:r>
          </w:p>
        </w:tc>
      </w:tr>
      <w:tr w:rsidR="004C09AA" w:rsidRPr="00C778FB" w:rsidTr="00C778FB">
        <w:trPr>
          <w:trHeight w:val="567"/>
        </w:trPr>
        <w:tc>
          <w:tcPr>
            <w:tcW w:w="1668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Základna B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R.</w:t>
            </w:r>
            <w:r w:rsidR="004C09AA" w:rsidRPr="00C778FB">
              <w:t>Vondruška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P.</w:t>
            </w:r>
            <w:r w:rsidR="004C09AA" w:rsidRPr="00C778FB">
              <w:t>Masopust</w:t>
            </w:r>
          </w:p>
        </w:tc>
        <w:tc>
          <w:tcPr>
            <w:tcW w:w="2693" w:type="dxa"/>
          </w:tcPr>
          <w:p w:rsidR="004C09AA" w:rsidRPr="00C778FB" w:rsidRDefault="00C778FB" w:rsidP="00C778F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J.</w:t>
            </w:r>
            <w:r w:rsidR="004C09AA" w:rsidRPr="00C778FB">
              <w:rPr>
                <w:color w:val="000000"/>
              </w:rPr>
              <w:t>Hanzal</w:t>
            </w: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>„A“ mužstvo</w:t>
            </w:r>
          </w:p>
        </w:tc>
      </w:tr>
      <w:tr w:rsidR="004C09AA" w:rsidRPr="00C778FB" w:rsidTr="00C778FB">
        <w:trPr>
          <w:trHeight w:val="567"/>
        </w:trPr>
        <w:tc>
          <w:tcPr>
            <w:tcW w:w="1668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Základna C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J.</w:t>
            </w:r>
            <w:r w:rsidR="004C09AA" w:rsidRPr="00C778FB">
              <w:t>Soukup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J.</w:t>
            </w:r>
            <w:r w:rsidR="004C09AA" w:rsidRPr="00C778FB">
              <w:t>Formánek</w:t>
            </w:r>
          </w:p>
        </w:tc>
        <w:tc>
          <w:tcPr>
            <w:tcW w:w="2693" w:type="dxa"/>
          </w:tcPr>
          <w:p w:rsidR="004C09AA" w:rsidRPr="00C778FB" w:rsidRDefault="00C778FB" w:rsidP="00C778FB">
            <w:pPr>
              <w:snapToGrid w:val="0"/>
            </w:pPr>
            <w:r>
              <w:t>D.</w:t>
            </w:r>
            <w:r w:rsidR="004C09AA" w:rsidRPr="00C778FB">
              <w:t xml:space="preserve">Mařík, </w:t>
            </w:r>
            <w:r>
              <w:t>K.</w:t>
            </w:r>
            <w:r w:rsidR="004C09AA" w:rsidRPr="00C778FB">
              <w:t>Hansová</w:t>
            </w:r>
          </w:p>
          <w:p w:rsidR="004C09AA" w:rsidRPr="00C778FB" w:rsidRDefault="004C09AA" w:rsidP="00C778FB"/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>„A“ mužstvo</w:t>
            </w:r>
          </w:p>
        </w:tc>
      </w:tr>
      <w:tr w:rsidR="004C09AA" w:rsidRPr="00C778FB" w:rsidTr="00C778FB">
        <w:trPr>
          <w:trHeight w:val="567"/>
        </w:trPr>
        <w:tc>
          <w:tcPr>
            <w:tcW w:w="1668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lastRenderedPageBreak/>
              <w:t>Základna D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J.</w:t>
            </w:r>
            <w:r w:rsidR="004C09AA" w:rsidRPr="00C778FB">
              <w:t xml:space="preserve">Hanzal 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L.</w:t>
            </w:r>
            <w:r w:rsidR="004C09AA" w:rsidRPr="00C778FB">
              <w:t>Chaloupka</w:t>
            </w:r>
          </w:p>
        </w:tc>
        <w:tc>
          <w:tcPr>
            <w:tcW w:w="2693" w:type="dxa"/>
          </w:tcPr>
          <w:p w:rsidR="004C09AA" w:rsidRPr="00C778FB" w:rsidRDefault="00C778FB" w:rsidP="00C778FB">
            <w:pPr>
              <w:snapToGrid w:val="0"/>
            </w:pPr>
            <w:r>
              <w:t>K.</w:t>
            </w:r>
            <w:r w:rsidR="004C09AA" w:rsidRPr="00C778FB">
              <w:t>Hansová</w:t>
            </w: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 xml:space="preserve"> „A“ mužstvo</w:t>
            </w:r>
          </w:p>
        </w:tc>
      </w:tr>
      <w:tr w:rsidR="004C09AA" w:rsidRPr="00C778FB" w:rsidTr="00C778FB">
        <w:trPr>
          <w:trHeight w:val="567"/>
        </w:trPr>
        <w:tc>
          <w:tcPr>
            <w:tcW w:w="1668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Přípravka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R.</w:t>
            </w:r>
            <w:r w:rsidR="004C09AA" w:rsidRPr="00C778FB">
              <w:t>Vondruška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J.</w:t>
            </w:r>
            <w:r w:rsidR="004C09AA" w:rsidRPr="00C778FB">
              <w:t>Hanzal</w:t>
            </w:r>
          </w:p>
        </w:tc>
        <w:tc>
          <w:tcPr>
            <w:tcW w:w="2693" w:type="dxa"/>
          </w:tcPr>
          <w:p w:rsidR="004C09AA" w:rsidRPr="00C778FB" w:rsidRDefault="00C778FB" w:rsidP="00C778FB">
            <w:pPr>
              <w:snapToGrid w:val="0"/>
            </w:pPr>
            <w:r>
              <w:t>L.</w:t>
            </w:r>
            <w:r w:rsidR="004C09AA" w:rsidRPr="00C778FB">
              <w:t>Chaloupka</w:t>
            </w:r>
            <w:r w:rsidRPr="00C778FB">
              <w:t xml:space="preserve">, </w:t>
            </w:r>
            <w:r>
              <w:t>K.</w:t>
            </w:r>
            <w:r w:rsidRPr="00C778FB">
              <w:t>Hansová</w:t>
            </w:r>
          </w:p>
          <w:p w:rsidR="004C09AA" w:rsidRPr="00C778FB" w:rsidRDefault="004C09AA" w:rsidP="00C778FB"/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  <w:r w:rsidRPr="00C778FB">
              <w:t xml:space="preserve"> „A“ mužstvo</w:t>
            </w:r>
          </w:p>
          <w:p w:rsidR="004C09AA" w:rsidRPr="00C778FB" w:rsidRDefault="004C09AA" w:rsidP="00C778FB"/>
        </w:tc>
      </w:tr>
      <w:tr w:rsidR="004C09AA" w:rsidRPr="00C778FB" w:rsidTr="00C778FB">
        <w:trPr>
          <w:trHeight w:val="567"/>
        </w:trPr>
        <w:tc>
          <w:tcPr>
            <w:tcW w:w="1668" w:type="dxa"/>
          </w:tcPr>
          <w:p w:rsidR="004C09AA" w:rsidRPr="00C778FB" w:rsidRDefault="004C09AA" w:rsidP="00C778FB">
            <w:pPr>
              <w:snapToGrid w:val="0"/>
              <w:rPr>
                <w:b/>
              </w:rPr>
            </w:pPr>
            <w:r w:rsidRPr="00C778FB">
              <w:rPr>
                <w:b/>
              </w:rPr>
              <w:t>Brankáři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S.</w:t>
            </w:r>
            <w:r w:rsidR="004C09AA" w:rsidRPr="00C778FB">
              <w:t>Hrubec</w:t>
            </w:r>
          </w:p>
        </w:tc>
        <w:tc>
          <w:tcPr>
            <w:tcW w:w="1559" w:type="dxa"/>
          </w:tcPr>
          <w:p w:rsidR="004C09AA" w:rsidRPr="00C778FB" w:rsidRDefault="00C778FB" w:rsidP="00C778FB">
            <w:pPr>
              <w:snapToGrid w:val="0"/>
            </w:pPr>
            <w:r>
              <w:t>T.</w:t>
            </w:r>
            <w:r w:rsidR="004C09AA" w:rsidRPr="00C778FB">
              <w:t>Grgurič</w:t>
            </w:r>
          </w:p>
        </w:tc>
        <w:tc>
          <w:tcPr>
            <w:tcW w:w="2693" w:type="dxa"/>
          </w:tcPr>
          <w:p w:rsidR="004C09AA" w:rsidRPr="00C778FB" w:rsidRDefault="00C778FB" w:rsidP="00C778FB">
            <w:pPr>
              <w:snapToGrid w:val="0"/>
            </w:pPr>
            <w:r>
              <w:t>V.</w:t>
            </w:r>
            <w:r w:rsidR="004C09AA" w:rsidRPr="00C778FB">
              <w:t>Vacek</w:t>
            </w:r>
          </w:p>
        </w:tc>
        <w:tc>
          <w:tcPr>
            <w:tcW w:w="1846" w:type="dxa"/>
          </w:tcPr>
          <w:p w:rsidR="004C09AA" w:rsidRPr="00C778FB" w:rsidRDefault="004C09AA" w:rsidP="00C778FB">
            <w:pPr>
              <w:snapToGrid w:val="0"/>
            </w:pPr>
          </w:p>
          <w:p w:rsidR="004C09AA" w:rsidRPr="00C778FB" w:rsidRDefault="004C09AA" w:rsidP="00C778FB"/>
        </w:tc>
      </w:tr>
    </w:tbl>
    <w:p w:rsidR="004C09AA" w:rsidRDefault="00E20E45" w:rsidP="00E753C0">
      <w:pPr>
        <w:spacing w:line="276" w:lineRule="auto"/>
        <w:jc w:val="both"/>
      </w:pPr>
      <w:r>
        <w:t xml:space="preserve">Správní rada projednala obsazení a respektuje jednoznačné doporučení Trenérské rady, a pověřuje Sekretáře klubu Romana </w:t>
      </w:r>
      <w:proofErr w:type="spellStart"/>
      <w:r>
        <w:t>Heindla</w:t>
      </w:r>
      <w:proofErr w:type="spellEnd"/>
      <w:r>
        <w:t xml:space="preserve">, aby </w:t>
      </w:r>
      <w:r w:rsidR="005B4C9D">
        <w:t xml:space="preserve">zpracoval návrh rozpočtu, tak aby bylo možné </w:t>
      </w:r>
      <w:r>
        <w:t xml:space="preserve">společně s Vedoucím </w:t>
      </w:r>
      <w:proofErr w:type="spellStart"/>
      <w:r>
        <w:t>SpS</w:t>
      </w:r>
      <w:proofErr w:type="spellEnd"/>
      <w:r>
        <w:t>, Vedoucím SCM a Hlav</w:t>
      </w:r>
      <w:r w:rsidR="005B4C9D">
        <w:t>ním trenérem brankařů projednat</w:t>
      </w:r>
      <w:r>
        <w:t xml:space="preserve"> s trenéry podmínky trenérské smlouvy pro následující sezónu.</w:t>
      </w:r>
    </w:p>
    <w:p w:rsidR="004C09AA" w:rsidRDefault="004C09AA" w:rsidP="00E753C0">
      <w:pPr>
        <w:spacing w:line="276" w:lineRule="auto"/>
        <w:jc w:val="both"/>
      </w:pPr>
    </w:p>
    <w:p w:rsidR="00153C61" w:rsidRDefault="00153C61" w:rsidP="00E753C0">
      <w:pPr>
        <w:spacing w:line="276" w:lineRule="auto"/>
        <w:jc w:val="both"/>
        <w:rPr>
          <w:b/>
        </w:rPr>
      </w:pPr>
      <w:r>
        <w:rPr>
          <w:b/>
        </w:rPr>
        <w:t xml:space="preserve">2.) </w:t>
      </w:r>
      <w:r w:rsidR="00E20E45">
        <w:rPr>
          <w:b/>
        </w:rPr>
        <w:t>Právní servis</w:t>
      </w:r>
    </w:p>
    <w:p w:rsidR="00E20E45" w:rsidRDefault="00E20E45" w:rsidP="00E20E45">
      <w:pPr>
        <w:spacing w:line="276" w:lineRule="auto"/>
        <w:ind w:firstLine="709"/>
        <w:jc w:val="both"/>
      </w:pPr>
      <w:r>
        <w:t>Členové Správní rady Milan Janoušek a Jan Ryba informovali o zahájení činnosti Právního servisu HC České Budějovice, kdy se podařilo získat pro spolupráci v tříčlenném týmu Mgr. Janu Doležalovou, která doplnila JUDr. Jiřího Jarouška a Mgr. Petra Červeného.</w:t>
      </w:r>
    </w:p>
    <w:p w:rsidR="00006FB5" w:rsidRDefault="00E20E45" w:rsidP="00E753C0">
      <w:pPr>
        <w:spacing w:line="276" w:lineRule="auto"/>
        <w:jc w:val="both"/>
      </w:pPr>
      <w:r>
        <w:t xml:space="preserve"> </w:t>
      </w:r>
      <w:r w:rsidR="00153C61" w:rsidRPr="005D6F11">
        <w:tab/>
      </w:r>
      <w:r>
        <w:t>Dne 13.4</w:t>
      </w:r>
      <w:r w:rsidR="0005491F">
        <w:t xml:space="preserve">.2014 </w:t>
      </w:r>
      <w:r w:rsidR="00006FB5">
        <w:t>od 15:00 hod. proběhlo</w:t>
      </w:r>
      <w:r>
        <w:t xml:space="preserve"> úvodní</w:t>
      </w:r>
      <w:r w:rsidR="00006FB5">
        <w:t xml:space="preserve"> jednání, při kterém došlo k předání podkladů ve věci přechodu 17 hráčů z HC Mountfield, a.s. na Mountfield HK, a.s., bylo upřesněno zadání ve věci shromáždění dostupných informací a provedení právní analýzy s návrhem dalšího postupu. Dále byly předány koncepty smluvních ujednání, tedy trenérské smlouvy, sponzorské smlouvy a smlouvy o reklamě, k přepracování a úpravě dle platné legislativy NOZ.</w:t>
      </w:r>
    </w:p>
    <w:p w:rsidR="00006FB5" w:rsidRDefault="00006FB5" w:rsidP="00E753C0">
      <w:pPr>
        <w:spacing w:line="276" w:lineRule="auto"/>
        <w:jc w:val="both"/>
      </w:pPr>
      <w:r>
        <w:t>Na jednání byla stanovena pravidla komunikace, postupování potřebných podkladů a termíny pravidelných jednání Právního servisu. Veškerá zadání na právní poradenství, či zastupování a jednání v zájmu klubu, budou činěna na úrovní rozhodnutí Správní rady, popřípadě pověřeného člena Správní rady.</w:t>
      </w:r>
    </w:p>
    <w:p w:rsidR="0005491F" w:rsidRDefault="0005491F" w:rsidP="00E753C0">
      <w:pPr>
        <w:spacing w:line="276" w:lineRule="auto"/>
        <w:jc w:val="both"/>
      </w:pPr>
    </w:p>
    <w:p w:rsidR="00DB790D" w:rsidRDefault="00E753C0" w:rsidP="00E753C0">
      <w:pPr>
        <w:spacing w:line="276" w:lineRule="auto"/>
        <w:jc w:val="both"/>
        <w:rPr>
          <w:b/>
        </w:rPr>
      </w:pPr>
      <w:r>
        <w:rPr>
          <w:b/>
        </w:rPr>
        <w:t xml:space="preserve">5.) </w:t>
      </w:r>
      <w:r w:rsidR="004826AA">
        <w:rPr>
          <w:b/>
        </w:rPr>
        <w:t>Jednání se zástupci HC ČEZ Motor, a.s.</w:t>
      </w:r>
    </w:p>
    <w:p w:rsidR="00AF08ED" w:rsidRDefault="00DB790D" w:rsidP="00E753C0">
      <w:pPr>
        <w:spacing w:line="276" w:lineRule="auto"/>
        <w:jc w:val="both"/>
      </w:pPr>
      <w:r>
        <w:rPr>
          <w:b/>
        </w:rPr>
        <w:tab/>
      </w:r>
      <w:r w:rsidR="00684B52">
        <w:t>Správní rada p</w:t>
      </w:r>
      <w:r w:rsidR="004826AA">
        <w:t xml:space="preserve">rojednala </w:t>
      </w:r>
      <w:r w:rsidR="006B57F3">
        <w:t xml:space="preserve">s partnerem </w:t>
      </w:r>
      <w:r w:rsidR="00AF08ED">
        <w:t>koncept</w:t>
      </w:r>
      <w:r w:rsidR="006B57F3">
        <w:t xml:space="preserve"> </w:t>
      </w:r>
      <w:r w:rsidR="00E753C0">
        <w:t>„</w:t>
      </w:r>
      <w:r w:rsidR="006B57F3">
        <w:t>Smlouvy a spolupráci</w:t>
      </w:r>
      <w:r w:rsidR="00E753C0">
        <w:t>“ mezi kluby</w:t>
      </w:r>
      <w:r w:rsidR="006B57F3">
        <w:t xml:space="preserve">, </w:t>
      </w:r>
      <w:r w:rsidR="00AF08ED">
        <w:t>v současné době na finální verzi pracují právníci. Cílem je uzavření smlouvy mezi klubu nejpozději do konce měsíce dubna.</w:t>
      </w:r>
    </w:p>
    <w:p w:rsidR="00E753C0" w:rsidRDefault="00E753C0" w:rsidP="00E753C0">
      <w:pPr>
        <w:spacing w:line="276" w:lineRule="auto"/>
        <w:jc w:val="both"/>
      </w:pPr>
    </w:p>
    <w:p w:rsidR="00E753C0" w:rsidRPr="00E753C0" w:rsidRDefault="00E753C0" w:rsidP="00E753C0">
      <w:pPr>
        <w:spacing w:line="276" w:lineRule="auto"/>
        <w:jc w:val="both"/>
        <w:rPr>
          <w:b/>
        </w:rPr>
      </w:pPr>
      <w:r>
        <w:rPr>
          <w:b/>
        </w:rPr>
        <w:t>6</w:t>
      </w:r>
      <w:r w:rsidRPr="00E753C0">
        <w:rPr>
          <w:b/>
        </w:rPr>
        <w:t>.) Předání klubu</w:t>
      </w:r>
    </w:p>
    <w:p w:rsidR="00E753C0" w:rsidRDefault="00E753C0" w:rsidP="00E753C0">
      <w:pPr>
        <w:spacing w:line="276" w:lineRule="auto"/>
        <w:ind w:firstLine="709"/>
        <w:jc w:val="both"/>
      </w:pPr>
      <w:r>
        <w:t>Správní rada byla informována o</w:t>
      </w:r>
      <w:r w:rsidR="00AF08ED">
        <w:t xml:space="preserve"> přípravě na předání klubu, předání dle níže uvedeného rozsahu proběhne nejpozději do 25.4.2014.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FIHM – sklad, majetek, výstroj, atd.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Smluvní vztahy – evidence smluvních ujednání.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Účetnictví klubu, pokladna, účetní doklady, účetní uzávěrka, atd.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>Registrace hráčů, evidence, protokol</w:t>
      </w:r>
    </w:p>
    <w:p w:rsidR="00E753C0" w:rsidRDefault="00E753C0" w:rsidP="00E753C0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 xml:space="preserve"> Sportovní agenda</w:t>
      </w:r>
    </w:p>
    <w:p w:rsidR="00AF08ED" w:rsidRDefault="00AF08ED" w:rsidP="00AF08ED">
      <w:pPr>
        <w:pStyle w:val="Odstavecseseznamem"/>
        <w:spacing w:line="276" w:lineRule="auto"/>
        <w:jc w:val="both"/>
      </w:pPr>
    </w:p>
    <w:p w:rsidR="00AF08ED" w:rsidRDefault="00AF08ED" w:rsidP="00AF08ED">
      <w:pPr>
        <w:spacing w:line="276" w:lineRule="auto"/>
        <w:jc w:val="both"/>
        <w:rPr>
          <w:b/>
        </w:rPr>
      </w:pPr>
      <w:r w:rsidRPr="00AF08ED">
        <w:rPr>
          <w:b/>
        </w:rPr>
        <w:t>7.) Externí účetní</w:t>
      </w:r>
    </w:p>
    <w:p w:rsidR="00AF08ED" w:rsidRPr="00AF08ED" w:rsidRDefault="00AF08ED" w:rsidP="00AF08ED">
      <w:pPr>
        <w:spacing w:line="276" w:lineRule="auto"/>
        <w:ind w:firstLine="709"/>
        <w:jc w:val="both"/>
      </w:pPr>
      <w:r w:rsidRPr="00AF08ED">
        <w:t>Správní rada projednala nabídku na poskytnutí účetního software, a vedení účetnictví, kdy v následující sezóně firma SLIM povede účetnictví klubu.</w:t>
      </w:r>
      <w:r>
        <w:t xml:space="preserve"> Před zahájením nového účetního období, proběhne aktualizace účetní osnovy, dle potřeb klubu a s přihlédnutím </w:t>
      </w:r>
      <w:r w:rsidR="00B33409">
        <w:lastRenderedPageBreak/>
        <w:t>k nálezu</w:t>
      </w:r>
      <w:r>
        <w:t xml:space="preserve"> auditu BDA. V rámci zahájení činnosti externí účetní firmy, </w:t>
      </w:r>
      <w:r w:rsidR="00B33409">
        <w:t>klub zpracuje interní směrnici ohledně oběhu účetních dokladů, která bude navazovat na smlouvu o poskytování vedení účetnictví klubu.</w:t>
      </w:r>
    </w:p>
    <w:p w:rsidR="00E753C0" w:rsidRDefault="00E753C0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C8180E" w:rsidRDefault="00C8180E" w:rsidP="00C8180E">
      <w:pPr>
        <w:spacing w:line="480" w:lineRule="auto"/>
        <w:jc w:val="both"/>
      </w:pPr>
      <w:r>
        <w:t>Člen Správní rady  Milan Šesták …………………………………..</w:t>
      </w:r>
    </w:p>
    <w:p w:rsidR="00C8180E" w:rsidRDefault="00C8180E" w:rsidP="00C8180E">
      <w:pPr>
        <w:spacing w:line="480" w:lineRule="auto"/>
        <w:jc w:val="both"/>
      </w:pPr>
      <w:r>
        <w:t>Člen Správní rady  Milan Janoušek ………………………………..</w:t>
      </w:r>
    </w:p>
    <w:p w:rsidR="00C8180E" w:rsidRDefault="00C8180E" w:rsidP="00C8180E">
      <w:pPr>
        <w:spacing w:line="480" w:lineRule="auto"/>
        <w:jc w:val="both"/>
      </w:pPr>
      <w:r>
        <w:t>Člen Správní rady  Jan Ryba ………………………………………</w:t>
      </w:r>
    </w:p>
    <w:p w:rsidR="00C8180E" w:rsidRDefault="00C8180E" w:rsidP="00E753C0">
      <w:pPr>
        <w:spacing w:line="276" w:lineRule="auto"/>
        <w:jc w:val="both"/>
      </w:pPr>
    </w:p>
    <w:p w:rsidR="00C8180E" w:rsidRDefault="00C8180E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</w:p>
    <w:p w:rsidR="00E753C0" w:rsidRDefault="00E753C0" w:rsidP="00E753C0">
      <w:pPr>
        <w:spacing w:line="276" w:lineRule="auto"/>
        <w:jc w:val="both"/>
      </w:pPr>
      <w:r>
        <w:t xml:space="preserve"> </w:t>
      </w:r>
    </w:p>
    <w:p w:rsidR="00FE0DD7" w:rsidRDefault="00FE0DD7" w:rsidP="00E753C0">
      <w:pPr>
        <w:spacing w:line="276" w:lineRule="auto"/>
        <w:jc w:val="both"/>
      </w:pPr>
    </w:p>
    <w:p w:rsidR="00FE0DD7" w:rsidRDefault="00FE0DD7" w:rsidP="00E753C0">
      <w:pPr>
        <w:spacing w:line="276" w:lineRule="auto"/>
        <w:jc w:val="both"/>
      </w:pPr>
    </w:p>
    <w:p w:rsidR="00002F1E" w:rsidRDefault="00002F1E" w:rsidP="00E753C0">
      <w:pPr>
        <w:spacing w:line="276" w:lineRule="auto"/>
        <w:jc w:val="both"/>
      </w:pPr>
    </w:p>
    <w:p w:rsidR="00091FB4" w:rsidRDefault="00091FB4" w:rsidP="00E753C0">
      <w:pPr>
        <w:spacing w:line="276" w:lineRule="auto"/>
        <w:jc w:val="both"/>
      </w:pPr>
    </w:p>
    <w:p w:rsidR="00462F8B" w:rsidRPr="00334121" w:rsidRDefault="00462F8B" w:rsidP="00E753C0">
      <w:pPr>
        <w:spacing w:line="276" w:lineRule="auto"/>
        <w:jc w:val="both"/>
      </w:pPr>
    </w:p>
    <w:sectPr w:rsidR="00462F8B" w:rsidRPr="00334121" w:rsidSect="003A7FE2">
      <w:footerReference w:type="even" r:id="rId7"/>
      <w:footerReference w:type="default" r:id="rId8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C5" w:rsidRDefault="001163C5">
      <w:r>
        <w:separator/>
      </w:r>
    </w:p>
  </w:endnote>
  <w:endnote w:type="continuationSeparator" w:id="0">
    <w:p w:rsidR="001163C5" w:rsidRDefault="0011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ED" w:rsidRDefault="0001694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F08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08ED" w:rsidRDefault="00AF08E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8650"/>
      <w:docPartObj>
        <w:docPartGallery w:val="Page Numbers (Bottom of Page)"/>
        <w:docPartUnique/>
      </w:docPartObj>
    </w:sdtPr>
    <w:sdtContent>
      <w:p w:rsidR="00AF08ED" w:rsidRDefault="0001694F">
        <w:pPr>
          <w:pStyle w:val="Zpat"/>
          <w:jc w:val="right"/>
        </w:pPr>
        <w:fldSimple w:instr=" PAGE   \* MERGEFORMAT ">
          <w:r w:rsidR="005B4C9D">
            <w:rPr>
              <w:noProof/>
            </w:rPr>
            <w:t>3</w:t>
          </w:r>
        </w:fldSimple>
      </w:p>
    </w:sdtContent>
  </w:sdt>
  <w:p w:rsidR="00AF08ED" w:rsidRDefault="00AF08E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C5" w:rsidRDefault="001163C5">
      <w:r>
        <w:separator/>
      </w:r>
    </w:p>
  </w:footnote>
  <w:footnote w:type="continuationSeparator" w:id="0">
    <w:p w:rsidR="001163C5" w:rsidRDefault="0011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B02"/>
    <w:rsid w:val="00002F1E"/>
    <w:rsid w:val="00006FB5"/>
    <w:rsid w:val="00013459"/>
    <w:rsid w:val="0001694F"/>
    <w:rsid w:val="00033368"/>
    <w:rsid w:val="00037F5D"/>
    <w:rsid w:val="00050BE2"/>
    <w:rsid w:val="00052F22"/>
    <w:rsid w:val="0005491F"/>
    <w:rsid w:val="000649C1"/>
    <w:rsid w:val="0006605F"/>
    <w:rsid w:val="00072193"/>
    <w:rsid w:val="000775BD"/>
    <w:rsid w:val="000838A1"/>
    <w:rsid w:val="00091FB4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10641B"/>
    <w:rsid w:val="00112A24"/>
    <w:rsid w:val="00114222"/>
    <w:rsid w:val="001163C5"/>
    <w:rsid w:val="001170FC"/>
    <w:rsid w:val="0012644C"/>
    <w:rsid w:val="00147399"/>
    <w:rsid w:val="00147921"/>
    <w:rsid w:val="00147AFE"/>
    <w:rsid w:val="00153C61"/>
    <w:rsid w:val="001546A8"/>
    <w:rsid w:val="001615D8"/>
    <w:rsid w:val="0017013F"/>
    <w:rsid w:val="001851EF"/>
    <w:rsid w:val="00195309"/>
    <w:rsid w:val="001A0173"/>
    <w:rsid w:val="001A2405"/>
    <w:rsid w:val="001A3FF2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5169"/>
    <w:rsid w:val="002D27E3"/>
    <w:rsid w:val="002D4C4D"/>
    <w:rsid w:val="002E593E"/>
    <w:rsid w:val="002E6E96"/>
    <w:rsid w:val="002F0323"/>
    <w:rsid w:val="002F2B8C"/>
    <w:rsid w:val="00302205"/>
    <w:rsid w:val="003162F7"/>
    <w:rsid w:val="00334121"/>
    <w:rsid w:val="00334FB9"/>
    <w:rsid w:val="0033798E"/>
    <w:rsid w:val="003414C7"/>
    <w:rsid w:val="00354517"/>
    <w:rsid w:val="00371D98"/>
    <w:rsid w:val="00371DE8"/>
    <w:rsid w:val="00373543"/>
    <w:rsid w:val="0037670A"/>
    <w:rsid w:val="0039449F"/>
    <w:rsid w:val="00396DDB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E1509"/>
    <w:rsid w:val="003F0A01"/>
    <w:rsid w:val="003F2D96"/>
    <w:rsid w:val="004026AC"/>
    <w:rsid w:val="00403800"/>
    <w:rsid w:val="004146FF"/>
    <w:rsid w:val="00417B96"/>
    <w:rsid w:val="00421C02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503A"/>
    <w:rsid w:val="005B1239"/>
    <w:rsid w:val="005B4C9D"/>
    <w:rsid w:val="005C75E8"/>
    <w:rsid w:val="005D6F11"/>
    <w:rsid w:val="00605275"/>
    <w:rsid w:val="00610C27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77F0"/>
    <w:rsid w:val="00821DBD"/>
    <w:rsid w:val="00823120"/>
    <w:rsid w:val="00854E1B"/>
    <w:rsid w:val="00856377"/>
    <w:rsid w:val="00856C36"/>
    <w:rsid w:val="00865169"/>
    <w:rsid w:val="00867242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300D"/>
    <w:rsid w:val="008B5AE0"/>
    <w:rsid w:val="008B5DF4"/>
    <w:rsid w:val="008B7955"/>
    <w:rsid w:val="008D4E80"/>
    <w:rsid w:val="008D7A51"/>
    <w:rsid w:val="008E6BB8"/>
    <w:rsid w:val="008E705E"/>
    <w:rsid w:val="008E71F8"/>
    <w:rsid w:val="008E740C"/>
    <w:rsid w:val="008F7285"/>
    <w:rsid w:val="00907D82"/>
    <w:rsid w:val="00907F03"/>
    <w:rsid w:val="009101A3"/>
    <w:rsid w:val="00911DC4"/>
    <w:rsid w:val="0093014E"/>
    <w:rsid w:val="00930B39"/>
    <w:rsid w:val="00941148"/>
    <w:rsid w:val="00941DF4"/>
    <w:rsid w:val="00943977"/>
    <w:rsid w:val="00943D58"/>
    <w:rsid w:val="009656E2"/>
    <w:rsid w:val="0096611E"/>
    <w:rsid w:val="0098147D"/>
    <w:rsid w:val="00981E84"/>
    <w:rsid w:val="00992752"/>
    <w:rsid w:val="009A13EB"/>
    <w:rsid w:val="009B158D"/>
    <w:rsid w:val="009B339E"/>
    <w:rsid w:val="009B7B7C"/>
    <w:rsid w:val="009F2286"/>
    <w:rsid w:val="00A01CB0"/>
    <w:rsid w:val="00A06655"/>
    <w:rsid w:val="00A07F8D"/>
    <w:rsid w:val="00A1035D"/>
    <w:rsid w:val="00A15136"/>
    <w:rsid w:val="00A25045"/>
    <w:rsid w:val="00A25B48"/>
    <w:rsid w:val="00A27C9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C3C0C"/>
    <w:rsid w:val="00AD0FFE"/>
    <w:rsid w:val="00AD161C"/>
    <w:rsid w:val="00AD48D4"/>
    <w:rsid w:val="00AD7D81"/>
    <w:rsid w:val="00AE7829"/>
    <w:rsid w:val="00AF08ED"/>
    <w:rsid w:val="00AF7F4A"/>
    <w:rsid w:val="00B01187"/>
    <w:rsid w:val="00B0524B"/>
    <w:rsid w:val="00B06D68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A4010"/>
    <w:rsid w:val="00BB6651"/>
    <w:rsid w:val="00BC0524"/>
    <w:rsid w:val="00BC2641"/>
    <w:rsid w:val="00BD1BBF"/>
    <w:rsid w:val="00C030DE"/>
    <w:rsid w:val="00C154B0"/>
    <w:rsid w:val="00C169A5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987"/>
    <w:rsid w:val="00C83859"/>
    <w:rsid w:val="00C921A3"/>
    <w:rsid w:val="00C9796E"/>
    <w:rsid w:val="00CA331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31602"/>
    <w:rsid w:val="00D35D43"/>
    <w:rsid w:val="00D36EAF"/>
    <w:rsid w:val="00D42196"/>
    <w:rsid w:val="00D42331"/>
    <w:rsid w:val="00D4643E"/>
    <w:rsid w:val="00D606D0"/>
    <w:rsid w:val="00D61F2E"/>
    <w:rsid w:val="00D72348"/>
    <w:rsid w:val="00D85B68"/>
    <w:rsid w:val="00D87F78"/>
    <w:rsid w:val="00D90852"/>
    <w:rsid w:val="00D92EE0"/>
    <w:rsid w:val="00D92EE6"/>
    <w:rsid w:val="00D955D4"/>
    <w:rsid w:val="00DB2499"/>
    <w:rsid w:val="00DB2EF4"/>
    <w:rsid w:val="00DB39C5"/>
    <w:rsid w:val="00DB462E"/>
    <w:rsid w:val="00DB790D"/>
    <w:rsid w:val="00DD317F"/>
    <w:rsid w:val="00DD5F31"/>
    <w:rsid w:val="00DE0ADD"/>
    <w:rsid w:val="00DE72B1"/>
    <w:rsid w:val="00DF6804"/>
    <w:rsid w:val="00DF68A6"/>
    <w:rsid w:val="00E0053B"/>
    <w:rsid w:val="00E00B58"/>
    <w:rsid w:val="00E06983"/>
    <w:rsid w:val="00E12BA5"/>
    <w:rsid w:val="00E15CC1"/>
    <w:rsid w:val="00E20E45"/>
    <w:rsid w:val="00E27625"/>
    <w:rsid w:val="00E36AE0"/>
    <w:rsid w:val="00E372A2"/>
    <w:rsid w:val="00E636E5"/>
    <w:rsid w:val="00E67387"/>
    <w:rsid w:val="00E67D8C"/>
    <w:rsid w:val="00E72F9E"/>
    <w:rsid w:val="00E753C0"/>
    <w:rsid w:val="00E83FF2"/>
    <w:rsid w:val="00E8472F"/>
    <w:rsid w:val="00E91203"/>
    <w:rsid w:val="00E93E52"/>
    <w:rsid w:val="00E96B05"/>
    <w:rsid w:val="00EA0D2E"/>
    <w:rsid w:val="00EB0E4E"/>
    <w:rsid w:val="00EB19AF"/>
    <w:rsid w:val="00EB3DF5"/>
    <w:rsid w:val="00ED048D"/>
    <w:rsid w:val="00ED1E48"/>
    <w:rsid w:val="00ED3091"/>
    <w:rsid w:val="00ED7020"/>
    <w:rsid w:val="00EE381D"/>
    <w:rsid w:val="00EE4328"/>
    <w:rsid w:val="00EF3824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A0E08"/>
    <w:rsid w:val="00FA3D4E"/>
    <w:rsid w:val="00FA4776"/>
    <w:rsid w:val="00FA6300"/>
    <w:rsid w:val="00FB0989"/>
    <w:rsid w:val="00FB0B2B"/>
    <w:rsid w:val="00FB699F"/>
    <w:rsid w:val="00FC5AC2"/>
    <w:rsid w:val="00FD7B32"/>
    <w:rsid w:val="00FE0130"/>
    <w:rsid w:val="00FE0DD7"/>
    <w:rsid w:val="00FE4C2E"/>
    <w:rsid w:val="00FE4E50"/>
    <w:rsid w:val="00FE72E1"/>
    <w:rsid w:val="00FE7577"/>
    <w:rsid w:val="00FE779C"/>
    <w:rsid w:val="00FF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3997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creator>uzivatel</dc:creator>
  <cp:lastModifiedBy>MIJA</cp:lastModifiedBy>
  <cp:revision>4</cp:revision>
  <cp:lastPrinted>2013-12-18T19:01:00Z</cp:lastPrinted>
  <dcterms:created xsi:type="dcterms:W3CDTF">2014-04-15T20:22:00Z</dcterms:created>
  <dcterms:modified xsi:type="dcterms:W3CDTF">2014-04-16T18:04:00Z</dcterms:modified>
</cp:coreProperties>
</file>